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ACA5" w14:textId="0F2B569C" w:rsidR="00452FA1" w:rsidRDefault="00B8050D" w:rsidP="00452FA1">
      <w:pPr>
        <w:pStyle w:val="BodyText2"/>
        <w:widowControl w:val="0"/>
        <w:jc w:val="center"/>
        <w:rPr>
          <w:b/>
          <w:bCs/>
          <w:sz w:val="32"/>
          <w:szCs w:val="32"/>
          <w14:ligatures w14:val="none"/>
        </w:rPr>
      </w:pPr>
      <w:r>
        <w:rPr>
          <w:b/>
          <w:bCs/>
          <w:sz w:val="32"/>
          <w:szCs w:val="32"/>
          <w14:ligatures w14:val="none"/>
        </w:rPr>
        <w:t xml:space="preserve">Form for sale of </w:t>
      </w:r>
      <w:r w:rsidR="00452FA1">
        <w:rPr>
          <w:b/>
          <w:bCs/>
          <w:sz w:val="32"/>
          <w:szCs w:val="32"/>
          <w14:ligatures w14:val="none"/>
        </w:rPr>
        <w:t>Chametz (leaven)</w:t>
      </w:r>
    </w:p>
    <w:p w14:paraId="4540078A" w14:textId="77777777" w:rsidR="00452FA1" w:rsidRDefault="00452FA1" w:rsidP="00452FA1">
      <w:pPr>
        <w:pStyle w:val="BodyText"/>
        <w:widowControl w:val="0"/>
        <w:spacing w:before="240"/>
        <w:rPr>
          <w14:ligatures w14:val="none"/>
        </w:rPr>
      </w:pPr>
      <w:r>
        <w:rPr>
          <w:sz w:val="24"/>
          <w:szCs w:val="24"/>
          <w14:ligatures w14:val="none"/>
        </w:rPr>
        <w:t>You may not ever have done this or think it particularly important, but it is obligatory on every Jew to dispose of the leaven (Chametz) in their household the day before Pesach.   Since we wish to get rid of our chametz and since we often have some chametz which is of considerable value (like Rabbi Zvi’s malt whisky collection) it is customary to sell the chametz to a non-Jew. This must be a proper sale in Jewish and English law. The form which follows fulfils this requirement. After Pesach the Rabbi or his agent will buy the chametz back.</w:t>
      </w:r>
    </w:p>
    <w:p w14:paraId="446E0B8E" w14:textId="77777777" w:rsidR="00452FA1" w:rsidRDefault="00452FA1" w:rsidP="00452FA1">
      <w:pPr>
        <w:pStyle w:val="BodyText"/>
        <w:widowControl w:val="0"/>
        <w:rPr>
          <w14:ligatures w14:val="none"/>
        </w:rPr>
      </w:pPr>
      <w:r>
        <w:rPr>
          <w14:ligatures w14:val="none"/>
        </w:rPr>
        <w:t> </w:t>
      </w:r>
    </w:p>
    <w:p w14:paraId="4CBE18EF" w14:textId="77777777" w:rsidR="00452FA1" w:rsidRDefault="00452FA1" w:rsidP="00452FA1">
      <w:pPr>
        <w:pStyle w:val="Heading5"/>
        <w:widowControl w:val="0"/>
        <w:jc w:val="center"/>
        <w:rPr>
          <w:sz w:val="24"/>
          <w:szCs w:val="24"/>
          <w:u w:val="single"/>
          <w14:ligatures w14:val="none"/>
        </w:rPr>
      </w:pPr>
      <w:r>
        <w:rPr>
          <w:sz w:val="24"/>
          <w:szCs w:val="24"/>
          <w:u w:val="single"/>
          <w14:ligatures w14:val="none"/>
        </w:rPr>
        <w:t>Power of Attorney for the Sale of Chametz.</w:t>
      </w:r>
    </w:p>
    <w:p w14:paraId="33CF5434" w14:textId="32B9EA35" w:rsidR="00452FA1" w:rsidRDefault="00452FA1" w:rsidP="00452FA1">
      <w:pPr>
        <w:widowControl w:val="0"/>
        <w:spacing w:before="240"/>
        <w:jc w:val="both"/>
        <w:rPr>
          <w:sz w:val="24"/>
          <w:szCs w:val="24"/>
          <w14:ligatures w14:val="none"/>
        </w:rPr>
      </w:pPr>
      <w:r>
        <w:rPr>
          <w:sz w:val="24"/>
          <w:szCs w:val="24"/>
          <w14:ligatures w14:val="none"/>
        </w:rPr>
        <w:t xml:space="preserve">I, the undersigned, fully empower and authorise Rabbi Zvi Solomons to act in my place and stead and, on my behalf, to sell any chametz possessed by me (knowingly or unknowingly) up to and including </w:t>
      </w:r>
      <w:r w:rsidR="007B0729" w:rsidRPr="007B0729">
        <w:rPr>
          <w:sz w:val="24"/>
          <w:szCs w:val="24"/>
          <w14:ligatures w14:val="none"/>
        </w:rPr>
        <w:t>Friday 19 March 2019 at 11:52am BST</w:t>
      </w:r>
      <w:r>
        <w:rPr>
          <w:sz w:val="24"/>
          <w:szCs w:val="24"/>
          <w14:ligatures w14:val="none"/>
        </w:rPr>
        <w:t>, including any food in respect of which there is a doubt or possibility that it might contain chametz, and all kinds of chametz mixtures, and to lease all places wherein the chametz owned by me is stored and found.</w:t>
      </w:r>
    </w:p>
    <w:p w14:paraId="33DE1E64" w14:textId="77777777" w:rsidR="00452FA1" w:rsidRDefault="00452FA1" w:rsidP="00452FA1">
      <w:pPr>
        <w:jc w:val="both"/>
        <w:rPr>
          <w:sz w:val="24"/>
          <w:szCs w:val="24"/>
          <w14:ligatures w14:val="none"/>
        </w:rPr>
      </w:pPr>
      <w:r>
        <w:rPr>
          <w:sz w:val="24"/>
          <w:szCs w:val="24"/>
          <w14:ligatures w14:val="none"/>
        </w:rPr>
        <w:t> </w:t>
      </w:r>
    </w:p>
    <w:p w14:paraId="6B40B173" w14:textId="77777777" w:rsidR="00452FA1" w:rsidRDefault="00452FA1" w:rsidP="00452FA1">
      <w:pPr>
        <w:widowControl w:val="0"/>
        <w:jc w:val="both"/>
        <w:rPr>
          <w:sz w:val="24"/>
          <w:szCs w:val="24"/>
          <w14:ligatures w14:val="none"/>
        </w:rPr>
      </w:pPr>
      <w:r>
        <w:rPr>
          <w:sz w:val="24"/>
          <w:szCs w:val="24"/>
          <w14:ligatures w14:val="none"/>
        </w:rPr>
        <w:t>Rabbi Zvi Solomons has full authority to sell or lease all chametz and all places wherein the chametz owned by me is found, by any transaction in any manner which he deems fit and proper, and for such time as he believes necessary, in accordance with the detailed terms and conditions set out in the agreed contract or sale which he will draw up. This authorization is made a part of that contract.</w:t>
      </w:r>
    </w:p>
    <w:p w14:paraId="2BE481CA" w14:textId="77777777" w:rsidR="00452FA1" w:rsidRDefault="00452FA1" w:rsidP="00452FA1">
      <w:pPr>
        <w:jc w:val="both"/>
        <w:rPr>
          <w:sz w:val="24"/>
          <w:szCs w:val="24"/>
          <w14:ligatures w14:val="none"/>
        </w:rPr>
      </w:pPr>
      <w:r>
        <w:rPr>
          <w:sz w:val="24"/>
          <w:szCs w:val="24"/>
          <w14:ligatures w14:val="none"/>
        </w:rPr>
        <w:t> </w:t>
      </w:r>
    </w:p>
    <w:p w14:paraId="7853E358" w14:textId="77777777" w:rsidR="00452FA1" w:rsidRDefault="00452FA1" w:rsidP="00452FA1">
      <w:pPr>
        <w:widowControl w:val="0"/>
        <w:jc w:val="both"/>
        <w:rPr>
          <w:sz w:val="24"/>
          <w:szCs w:val="24"/>
          <w14:ligatures w14:val="none"/>
        </w:rPr>
      </w:pPr>
      <w:r>
        <w:rPr>
          <w:sz w:val="24"/>
          <w:szCs w:val="24"/>
          <w14:ligatures w14:val="none"/>
        </w:rPr>
        <w:t>I also give Rabbi Zvi Solomons power and authority to appoint any proxy he deems fit in his place, with full power to sell or lease as provided herein.</w:t>
      </w:r>
    </w:p>
    <w:p w14:paraId="45459351" w14:textId="77777777" w:rsidR="00452FA1" w:rsidRDefault="00452FA1" w:rsidP="00452FA1">
      <w:pPr>
        <w:jc w:val="both"/>
        <w:rPr>
          <w:sz w:val="24"/>
          <w:szCs w:val="24"/>
          <w14:ligatures w14:val="none"/>
        </w:rPr>
      </w:pPr>
      <w:r>
        <w:rPr>
          <w:sz w:val="24"/>
          <w:szCs w:val="24"/>
          <w14:ligatures w14:val="none"/>
        </w:rPr>
        <w:t> </w:t>
      </w:r>
    </w:p>
    <w:p w14:paraId="19315715" w14:textId="4D01D736" w:rsidR="00452FA1" w:rsidRDefault="00452FA1" w:rsidP="00452FA1">
      <w:pPr>
        <w:widowControl w:val="0"/>
        <w:jc w:val="both"/>
        <w:rPr>
          <w:sz w:val="24"/>
          <w:szCs w:val="24"/>
          <w14:ligatures w14:val="none"/>
        </w:rPr>
      </w:pPr>
      <w:r>
        <w:rPr>
          <w:sz w:val="24"/>
          <w:szCs w:val="24"/>
          <w14:ligatures w14:val="none"/>
        </w:rPr>
        <w:t xml:space="preserve">The above-given powers are to be </w:t>
      </w:r>
      <w:r w:rsidR="00B8050D">
        <w:rPr>
          <w:sz w:val="24"/>
          <w:szCs w:val="24"/>
          <w14:ligatures w14:val="none"/>
        </w:rPr>
        <w:t>exercised</w:t>
      </w:r>
      <w:r>
        <w:rPr>
          <w:sz w:val="24"/>
          <w:szCs w:val="24"/>
          <w14:ligatures w14:val="none"/>
        </w:rPr>
        <w:t xml:space="preserve"> in conformity with all Torah and Rabbinical regulations and laws, </w:t>
      </w:r>
      <w:proofErr w:type="gramStart"/>
      <w:r>
        <w:rPr>
          <w:sz w:val="24"/>
          <w:szCs w:val="24"/>
          <w14:ligatures w14:val="none"/>
        </w:rPr>
        <w:t>and also</w:t>
      </w:r>
      <w:proofErr w:type="gramEnd"/>
      <w:r>
        <w:rPr>
          <w:sz w:val="24"/>
          <w:szCs w:val="24"/>
          <w14:ligatures w14:val="none"/>
        </w:rPr>
        <w:t xml:space="preserve"> in accordance with the laws of the country.</w:t>
      </w:r>
    </w:p>
    <w:p w14:paraId="14E66D24" w14:textId="77777777" w:rsidR="00452FA1" w:rsidRDefault="00452FA1" w:rsidP="00452FA1">
      <w:pPr>
        <w:jc w:val="both"/>
        <w:rPr>
          <w:sz w:val="24"/>
          <w:szCs w:val="24"/>
          <w14:ligatures w14:val="none"/>
        </w:rPr>
      </w:pPr>
      <w:r>
        <w:rPr>
          <w:sz w:val="24"/>
          <w:szCs w:val="24"/>
          <w14:ligatures w14:val="none"/>
        </w:rPr>
        <w:t> </w:t>
      </w:r>
    </w:p>
    <w:p w14:paraId="66F5AD81" w14:textId="77777777" w:rsidR="00452FA1" w:rsidRDefault="00452FA1" w:rsidP="00452FA1">
      <w:pPr>
        <w:widowControl w:val="0"/>
        <w:jc w:val="both"/>
        <w:rPr>
          <w:sz w:val="24"/>
          <w:szCs w:val="24"/>
          <w14:ligatures w14:val="none"/>
        </w:rPr>
      </w:pPr>
      <w:r>
        <w:rPr>
          <w:sz w:val="24"/>
          <w:szCs w:val="24"/>
          <w14:ligatures w14:val="none"/>
        </w:rPr>
        <w:t>And to this I affix my signature this</w:t>
      </w:r>
    </w:p>
    <w:p w14:paraId="7A0E2D3D" w14:textId="77777777" w:rsidR="00452FA1" w:rsidRDefault="00452FA1" w:rsidP="00452FA1">
      <w:pPr>
        <w:jc w:val="both"/>
        <w:rPr>
          <w:sz w:val="24"/>
          <w:szCs w:val="24"/>
          <w14:ligatures w14:val="none"/>
        </w:rPr>
      </w:pPr>
      <w:r>
        <w:rPr>
          <w:sz w:val="24"/>
          <w:szCs w:val="24"/>
          <w14:ligatures w14:val="none"/>
        </w:rPr>
        <w:t> </w:t>
      </w:r>
    </w:p>
    <w:p w14:paraId="0CEA7546" w14:textId="156F764D" w:rsidR="00452FA1" w:rsidRDefault="00452FA1" w:rsidP="00452FA1">
      <w:pPr>
        <w:widowControl w:val="0"/>
        <w:jc w:val="both"/>
        <w:rPr>
          <w:sz w:val="24"/>
          <w:szCs w:val="24"/>
          <w14:ligatures w14:val="none"/>
        </w:rPr>
      </w:pPr>
      <w:r>
        <w:rPr>
          <w:sz w:val="24"/>
          <w:szCs w:val="24"/>
          <w14:ligatures w14:val="none"/>
        </w:rPr>
        <w:t xml:space="preserve"> </w:t>
      </w:r>
      <w:r w:rsidR="009E4361">
        <w:rPr>
          <w:sz w:val="24"/>
          <w:szCs w:val="24"/>
          <w14:ligatures w14:val="none"/>
        </w:rPr>
        <w:t xml:space="preserve">……day of </w:t>
      </w:r>
      <w:r w:rsidR="00C451C8">
        <w:rPr>
          <w:sz w:val="24"/>
          <w:szCs w:val="24"/>
          <w14:ligatures w14:val="none"/>
        </w:rPr>
        <w:t>April / March</w:t>
      </w:r>
      <w:r w:rsidR="009E4361">
        <w:rPr>
          <w:sz w:val="24"/>
          <w:szCs w:val="24"/>
          <w14:ligatures w14:val="none"/>
        </w:rPr>
        <w:t xml:space="preserve"> </w:t>
      </w:r>
      <w:proofErr w:type="gramStart"/>
      <w:r w:rsidR="009E4361">
        <w:rPr>
          <w:sz w:val="24"/>
          <w:szCs w:val="24"/>
          <w14:ligatures w14:val="none"/>
        </w:rPr>
        <w:t>201</w:t>
      </w:r>
      <w:r w:rsidR="007B0729">
        <w:rPr>
          <w:sz w:val="24"/>
          <w:szCs w:val="24"/>
          <w14:ligatures w14:val="none"/>
        </w:rPr>
        <w:t>9</w:t>
      </w:r>
      <w:r w:rsidR="00C451C8">
        <w:rPr>
          <w:sz w:val="24"/>
          <w:szCs w:val="24"/>
          <w14:ligatures w14:val="none"/>
        </w:rPr>
        <w:t xml:space="preserve">  (</w:t>
      </w:r>
      <w:proofErr w:type="gramEnd"/>
      <w:r w:rsidR="00C451C8">
        <w:rPr>
          <w:sz w:val="24"/>
          <w:szCs w:val="24"/>
          <w14:ligatures w14:val="none"/>
        </w:rPr>
        <w:t>delete as appropriate)</w:t>
      </w:r>
    </w:p>
    <w:p w14:paraId="19A1B880" w14:textId="77777777" w:rsidR="00452FA1" w:rsidRDefault="00452FA1" w:rsidP="00452FA1">
      <w:pPr>
        <w:jc w:val="both"/>
        <w:rPr>
          <w:sz w:val="24"/>
          <w:szCs w:val="24"/>
          <w14:ligatures w14:val="none"/>
        </w:rPr>
      </w:pPr>
      <w:r>
        <w:rPr>
          <w:sz w:val="24"/>
          <w:szCs w:val="24"/>
          <w14:ligatures w14:val="none"/>
        </w:rPr>
        <w:t> </w:t>
      </w:r>
    </w:p>
    <w:p w14:paraId="6C2FD792" w14:textId="77777777" w:rsidR="00452FA1" w:rsidRDefault="00452FA1" w:rsidP="00452FA1">
      <w:pPr>
        <w:widowControl w:val="0"/>
        <w:jc w:val="both"/>
        <w:rPr>
          <w:sz w:val="24"/>
          <w:szCs w:val="24"/>
          <w14:ligatures w14:val="none"/>
        </w:rPr>
        <w:sectPr w:rsidR="00452FA1" w:rsidSect="00452FA1">
          <w:pgSz w:w="11906" w:h="16838"/>
          <w:pgMar w:top="1440" w:right="1080" w:bottom="1440" w:left="1080" w:header="708" w:footer="708" w:gutter="0"/>
          <w:cols w:space="708"/>
          <w:docGrid w:linePitch="360"/>
        </w:sectPr>
      </w:pPr>
    </w:p>
    <w:p w14:paraId="026DEA6A" w14:textId="77777777" w:rsidR="00452FA1" w:rsidRDefault="00452FA1" w:rsidP="00452FA1">
      <w:pPr>
        <w:widowControl w:val="0"/>
        <w:jc w:val="both"/>
        <w:rPr>
          <w:sz w:val="24"/>
          <w:szCs w:val="24"/>
          <w14:ligatures w14:val="none"/>
        </w:rPr>
      </w:pPr>
      <w:r>
        <w:rPr>
          <w:sz w:val="24"/>
          <w:szCs w:val="24"/>
          <w14:ligatures w14:val="none"/>
        </w:rPr>
        <w:t>Name…………………………………….</w:t>
      </w:r>
    </w:p>
    <w:p w14:paraId="4DC6870D" w14:textId="77777777" w:rsidR="00452FA1" w:rsidRDefault="00452FA1" w:rsidP="00452FA1">
      <w:pPr>
        <w:jc w:val="both"/>
        <w:rPr>
          <w:sz w:val="24"/>
          <w:szCs w:val="24"/>
          <w14:ligatures w14:val="none"/>
        </w:rPr>
      </w:pPr>
      <w:r>
        <w:rPr>
          <w:sz w:val="24"/>
          <w:szCs w:val="24"/>
          <w14:ligatures w14:val="none"/>
        </w:rPr>
        <w:t> </w:t>
      </w:r>
    </w:p>
    <w:p w14:paraId="5437CD73" w14:textId="77777777" w:rsidR="00452FA1" w:rsidRDefault="00452FA1" w:rsidP="00452FA1">
      <w:pPr>
        <w:widowControl w:val="0"/>
        <w:jc w:val="both"/>
        <w:rPr>
          <w:sz w:val="24"/>
          <w:szCs w:val="24"/>
          <w14:ligatures w14:val="none"/>
        </w:rPr>
      </w:pPr>
      <w:r>
        <w:rPr>
          <w:sz w:val="24"/>
          <w:szCs w:val="24"/>
          <w14:ligatures w14:val="none"/>
        </w:rPr>
        <w:t>Address……………………………………………………………………………………………</w:t>
      </w:r>
      <w:proofErr w:type="gramStart"/>
      <w:r>
        <w:rPr>
          <w:sz w:val="24"/>
          <w:szCs w:val="24"/>
          <w14:ligatures w14:val="none"/>
        </w:rPr>
        <w:t>…..</w:t>
      </w:r>
      <w:proofErr w:type="gramEnd"/>
    </w:p>
    <w:p w14:paraId="7BD18971" w14:textId="77777777" w:rsidR="00452FA1" w:rsidRDefault="00452FA1" w:rsidP="00452FA1">
      <w:pPr>
        <w:widowControl w:val="0"/>
        <w:jc w:val="both"/>
        <w:rPr>
          <w:sz w:val="24"/>
          <w:szCs w:val="24"/>
          <w14:ligatures w14:val="none"/>
        </w:rPr>
      </w:pPr>
      <w:r>
        <w:rPr>
          <w:sz w:val="24"/>
          <w:szCs w:val="24"/>
          <w14:ligatures w14:val="none"/>
        </w:rPr>
        <w:t> </w:t>
      </w:r>
    </w:p>
    <w:p w14:paraId="3092BDFF" w14:textId="77777777" w:rsidR="00452FA1" w:rsidRDefault="00452FA1" w:rsidP="00452FA1">
      <w:pPr>
        <w:widowControl w:val="0"/>
        <w:jc w:val="both"/>
        <w:rPr>
          <w:sz w:val="24"/>
          <w:szCs w:val="24"/>
          <w14:ligatures w14:val="none"/>
        </w:rPr>
      </w:pPr>
      <w:r>
        <w:rPr>
          <w:sz w:val="24"/>
          <w:szCs w:val="24"/>
          <w14:ligatures w14:val="none"/>
        </w:rPr>
        <w:t>…………………………………………………………………………………………………………</w:t>
      </w:r>
    </w:p>
    <w:p w14:paraId="088FA28D" w14:textId="77777777" w:rsidR="00452FA1" w:rsidRDefault="00452FA1" w:rsidP="00452FA1">
      <w:pPr>
        <w:widowControl w:val="0"/>
        <w:jc w:val="both"/>
        <w:rPr>
          <w:sz w:val="24"/>
          <w:szCs w:val="24"/>
          <w14:ligatures w14:val="none"/>
        </w:rPr>
      </w:pPr>
      <w:r>
        <w:rPr>
          <w:sz w:val="24"/>
          <w:szCs w:val="24"/>
          <w14:ligatures w14:val="none"/>
        </w:rPr>
        <w:t> </w:t>
      </w:r>
    </w:p>
    <w:p w14:paraId="095BB692" w14:textId="77777777" w:rsidR="00452FA1" w:rsidRDefault="00452FA1" w:rsidP="00452FA1">
      <w:pPr>
        <w:widowControl w:val="0"/>
        <w:jc w:val="both"/>
        <w:rPr>
          <w:sz w:val="24"/>
          <w:szCs w:val="24"/>
          <w14:ligatures w14:val="none"/>
        </w:rPr>
      </w:pPr>
      <w:r>
        <w:rPr>
          <w:sz w:val="24"/>
          <w:szCs w:val="24"/>
          <w14:ligatures w14:val="none"/>
        </w:rPr>
        <w:t> </w:t>
      </w:r>
    </w:p>
    <w:p w14:paraId="1E77AD1F" w14:textId="77777777" w:rsidR="00452FA1" w:rsidRDefault="00452FA1" w:rsidP="00452FA1">
      <w:pPr>
        <w:widowControl w:val="0"/>
        <w:jc w:val="both"/>
        <w:rPr>
          <w:sz w:val="24"/>
          <w:szCs w:val="24"/>
          <w14:ligatures w14:val="none"/>
        </w:rPr>
      </w:pPr>
      <w:r>
        <w:rPr>
          <w:sz w:val="24"/>
          <w:szCs w:val="24"/>
          <w14:ligatures w14:val="none"/>
        </w:rPr>
        <w:t>Signature………………………………...</w:t>
      </w:r>
    </w:p>
    <w:p w14:paraId="70394CEF" w14:textId="77777777" w:rsidR="00452FA1" w:rsidRDefault="00452FA1" w:rsidP="00452FA1">
      <w:pPr>
        <w:jc w:val="both"/>
        <w:rPr>
          <w:sz w:val="24"/>
          <w:szCs w:val="24"/>
          <w14:ligatures w14:val="none"/>
        </w:rPr>
      </w:pPr>
      <w:r>
        <w:rPr>
          <w:sz w:val="24"/>
          <w:szCs w:val="24"/>
          <w14:ligatures w14:val="none"/>
        </w:rPr>
        <w:t> </w:t>
      </w:r>
    </w:p>
    <w:p w14:paraId="61496263" w14:textId="77777777" w:rsidR="00452FA1" w:rsidRDefault="00452FA1" w:rsidP="00452FA1">
      <w:pPr>
        <w:widowControl w:val="0"/>
        <w:jc w:val="both"/>
        <w:rPr>
          <w:sz w:val="24"/>
          <w:szCs w:val="24"/>
          <w14:ligatures w14:val="none"/>
        </w:rPr>
      </w:pPr>
      <w:r>
        <w:rPr>
          <w:sz w:val="24"/>
          <w:szCs w:val="24"/>
          <w14:ligatures w14:val="none"/>
        </w:rPr>
        <w:t>Exact location of Chametz within the above premises:</w:t>
      </w:r>
    </w:p>
    <w:p w14:paraId="575049A7" w14:textId="77777777" w:rsidR="00452FA1" w:rsidRDefault="00452FA1" w:rsidP="00452FA1">
      <w:pPr>
        <w:widowControl w:val="0"/>
        <w:spacing w:before="240"/>
        <w:jc w:val="both"/>
        <w:rPr>
          <w:sz w:val="24"/>
          <w:szCs w:val="24"/>
          <w14:ligatures w14:val="none"/>
        </w:rPr>
      </w:pPr>
      <w:r>
        <w:rPr>
          <w:sz w:val="24"/>
          <w:szCs w:val="24"/>
          <w14:ligatures w14:val="none"/>
        </w:rPr>
        <w:t>………………………………………….</w:t>
      </w:r>
    </w:p>
    <w:p w14:paraId="3E2675C4" w14:textId="77777777" w:rsidR="00452FA1" w:rsidRDefault="00452FA1" w:rsidP="00452FA1">
      <w:pPr>
        <w:jc w:val="both"/>
        <w:rPr>
          <w:sz w:val="24"/>
          <w:szCs w:val="24"/>
          <w14:ligatures w14:val="none"/>
        </w:rPr>
      </w:pPr>
      <w:r>
        <w:rPr>
          <w:sz w:val="24"/>
          <w:szCs w:val="24"/>
          <w14:ligatures w14:val="none"/>
        </w:rPr>
        <w:t> </w:t>
      </w:r>
    </w:p>
    <w:p w14:paraId="6480C1D5" w14:textId="77777777" w:rsidR="00452FA1" w:rsidRDefault="00452FA1" w:rsidP="00452FA1">
      <w:pPr>
        <w:widowControl w:val="0"/>
        <w:jc w:val="both"/>
        <w:rPr>
          <w:sz w:val="24"/>
          <w:szCs w:val="24"/>
          <w14:ligatures w14:val="none"/>
        </w:rPr>
      </w:pPr>
      <w:r>
        <w:rPr>
          <w:sz w:val="24"/>
          <w:szCs w:val="24"/>
          <w14:ligatures w14:val="none"/>
        </w:rPr>
        <w:t>…………………………………………..</w:t>
      </w:r>
    </w:p>
    <w:p w14:paraId="3A98FC38"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A10C324"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01B0AE8" w14:textId="69A8E59C" w:rsidR="00FC74C7" w:rsidRPr="00452FA1" w:rsidRDefault="00452FA1" w:rsidP="00452FA1">
      <w:pPr>
        <w:pStyle w:val="BodyText"/>
        <w:widowControl w:val="0"/>
        <w:jc w:val="center"/>
        <w:rPr>
          <w:b/>
          <w:bCs/>
          <w:sz w:val="24"/>
          <w:szCs w:val="24"/>
          <w14:ligatures w14:val="none"/>
        </w:rPr>
      </w:pPr>
      <w:r>
        <w:rPr>
          <w:b/>
          <w:bCs/>
          <w:sz w:val="24"/>
          <w:szCs w:val="24"/>
          <w14:ligatures w14:val="none"/>
        </w:rPr>
        <w:t xml:space="preserve">Return your form by </w:t>
      </w:r>
      <w:r w:rsidR="00073939" w:rsidRPr="00073939">
        <w:rPr>
          <w:b/>
          <w:bCs/>
          <w:sz w:val="24"/>
          <w:szCs w:val="24"/>
          <w14:ligatures w14:val="none"/>
        </w:rPr>
        <w:t>Wednesday 17 April</w:t>
      </w:r>
      <w:r w:rsidR="00073939">
        <w:rPr>
          <w:b/>
          <w:bCs/>
          <w:sz w:val="24"/>
          <w:szCs w:val="24"/>
          <w14:ligatures w14:val="none"/>
        </w:rPr>
        <w:t xml:space="preserve"> </w:t>
      </w:r>
      <w:r>
        <w:rPr>
          <w:b/>
          <w:bCs/>
          <w:sz w:val="24"/>
          <w:szCs w:val="24"/>
          <w14:ligatures w14:val="none"/>
        </w:rPr>
        <w:t xml:space="preserve">to 63 Tilehurst Road, Reading RG30 2JL </w:t>
      </w:r>
      <w:r>
        <w:rPr>
          <w:b/>
          <w:bCs/>
          <w:sz w:val="24"/>
          <w:szCs w:val="24"/>
          <w14:ligatures w14:val="none"/>
        </w:rPr>
        <w:br/>
        <w:t>or scan and email to</w:t>
      </w:r>
      <w:r w:rsidR="00DC15C7">
        <w:rPr>
          <w:b/>
          <w:bCs/>
          <w:sz w:val="24"/>
          <w:szCs w:val="24"/>
          <w14:ligatures w14:val="none"/>
        </w:rPr>
        <w:t xml:space="preserve"> </w:t>
      </w:r>
      <w:hyperlink r:id="rId4" w:history="1">
        <w:r w:rsidR="00937A3E" w:rsidRPr="00EF5DCA">
          <w:rPr>
            <w:rStyle w:val="Hyperlink"/>
            <w:b/>
            <w:bCs/>
            <w:sz w:val="24"/>
            <w:szCs w:val="24"/>
            <w14:ligatures w14:val="none"/>
          </w:rPr>
          <w:t>shirazvi@jcob.org</w:t>
        </w:r>
      </w:hyperlink>
      <w:r w:rsidR="00DC15C7">
        <w:rPr>
          <w:b/>
          <w:bCs/>
          <w:sz w:val="24"/>
          <w:szCs w:val="24"/>
          <w14:ligatures w14:val="none"/>
        </w:rPr>
        <w:t xml:space="preserve"> </w:t>
      </w:r>
      <w:r w:rsidR="00DE0364">
        <w:rPr>
          <w:b/>
          <w:bCs/>
          <w:sz w:val="24"/>
          <w:szCs w:val="24"/>
          <w14:ligatures w14:val="none"/>
        </w:rPr>
        <w:t>An e-form is availab</w:t>
      </w:r>
      <w:bookmarkStart w:id="0" w:name="_GoBack"/>
      <w:bookmarkEnd w:id="0"/>
      <w:r w:rsidR="00DE0364">
        <w:rPr>
          <w:b/>
          <w:bCs/>
          <w:sz w:val="24"/>
          <w:szCs w:val="24"/>
          <w14:ligatures w14:val="none"/>
        </w:rPr>
        <w:t xml:space="preserve">le on </w:t>
      </w:r>
      <w:r w:rsidR="009D52BC">
        <w:rPr>
          <w:b/>
          <w:bCs/>
          <w:sz w:val="24"/>
          <w:szCs w:val="24"/>
          <w14:ligatures w14:val="none"/>
        </w:rPr>
        <w:t>www.jcob.org/chametz.html</w:t>
      </w:r>
    </w:p>
    <w:sectPr w:rsidR="00FC74C7" w:rsidRPr="00452FA1" w:rsidSect="00452FA1">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A1"/>
    <w:rsid w:val="00073939"/>
    <w:rsid w:val="002E28B6"/>
    <w:rsid w:val="003B09FD"/>
    <w:rsid w:val="00452FA1"/>
    <w:rsid w:val="007B0729"/>
    <w:rsid w:val="007D192D"/>
    <w:rsid w:val="00817AF6"/>
    <w:rsid w:val="00937A3E"/>
    <w:rsid w:val="009D52BC"/>
    <w:rsid w:val="009E4361"/>
    <w:rsid w:val="00B8050D"/>
    <w:rsid w:val="00C451C8"/>
    <w:rsid w:val="00D30342"/>
    <w:rsid w:val="00DC15C7"/>
    <w:rsid w:val="00DE0364"/>
    <w:rsid w:val="00F1126D"/>
    <w:rsid w:val="00FC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C6B"/>
  <w15:chartTrackingRefBased/>
  <w15:docId w15:val="{77A504AB-0C3E-48EB-8D84-FA02A1F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A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5">
    <w:name w:val="heading 5"/>
    <w:basedOn w:val="Normal"/>
    <w:link w:val="Heading5Char"/>
    <w:uiPriority w:val="9"/>
    <w:qFormat/>
    <w:rsid w:val="00452FA1"/>
    <w:pPr>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2FA1"/>
    <w:rPr>
      <w:rFonts w:ascii="Times New Roman" w:eastAsia="Times New Roman" w:hAnsi="Times New Roman" w:cs="Times New Roman"/>
      <w:b/>
      <w:bCs/>
      <w:color w:val="000000"/>
      <w:kern w:val="28"/>
      <w:sz w:val="16"/>
      <w:szCs w:val="16"/>
      <w:lang w:eastAsia="en-GB"/>
      <w14:ligatures w14:val="standard"/>
      <w14:cntxtAlts/>
    </w:rPr>
  </w:style>
  <w:style w:type="paragraph" w:styleId="BodyText">
    <w:name w:val="Body Text"/>
    <w:basedOn w:val="Normal"/>
    <w:link w:val="BodyTextChar"/>
    <w:uiPriority w:val="99"/>
    <w:unhideWhenUsed/>
    <w:rsid w:val="00452FA1"/>
    <w:pPr>
      <w:jc w:val="both"/>
    </w:pPr>
  </w:style>
  <w:style w:type="character" w:customStyle="1" w:styleId="BodyTextChar">
    <w:name w:val="Body Text Char"/>
    <w:basedOn w:val="DefaultParagraphFont"/>
    <w:link w:val="BodyText"/>
    <w:uiPriority w:val="99"/>
    <w:rsid w:val="00452FA1"/>
    <w:rPr>
      <w:rFonts w:ascii="Times New Roman" w:eastAsia="Times New Roman" w:hAnsi="Times New Roman" w:cs="Times New Roman"/>
      <w:color w:val="000000"/>
      <w:kern w:val="28"/>
      <w:sz w:val="20"/>
      <w:szCs w:val="20"/>
      <w:lang w:eastAsia="en-GB"/>
      <w14:ligatures w14:val="standard"/>
      <w14:cntxtAlts/>
    </w:rPr>
  </w:style>
  <w:style w:type="paragraph" w:styleId="BodyText2">
    <w:name w:val="Body Text 2"/>
    <w:basedOn w:val="Normal"/>
    <w:link w:val="BodyText2Char"/>
    <w:uiPriority w:val="99"/>
    <w:semiHidden/>
    <w:unhideWhenUsed/>
    <w:rsid w:val="00452FA1"/>
    <w:rPr>
      <w:rFonts w:ascii="Arial" w:hAnsi="Arial" w:cs="Arial"/>
    </w:rPr>
  </w:style>
  <w:style w:type="character" w:customStyle="1" w:styleId="BodyText2Char">
    <w:name w:val="Body Text 2 Char"/>
    <w:basedOn w:val="DefaultParagraphFont"/>
    <w:link w:val="BodyText2"/>
    <w:uiPriority w:val="99"/>
    <w:semiHidden/>
    <w:rsid w:val="00452FA1"/>
    <w:rPr>
      <w:rFonts w:ascii="Arial" w:eastAsia="Times New Roman" w:hAnsi="Arial" w:cs="Arial"/>
      <w:color w:val="000000"/>
      <w:kern w:val="28"/>
      <w:sz w:val="20"/>
      <w:szCs w:val="20"/>
      <w:lang w:eastAsia="en-GB"/>
      <w14:ligatures w14:val="standard"/>
      <w14:cntxtAlts/>
    </w:rPr>
  </w:style>
  <w:style w:type="character" w:styleId="Hyperlink">
    <w:name w:val="Hyperlink"/>
    <w:basedOn w:val="DefaultParagraphFont"/>
    <w:uiPriority w:val="99"/>
    <w:unhideWhenUsed/>
    <w:rsid w:val="00DE0364"/>
    <w:rPr>
      <w:color w:val="0563C1" w:themeColor="hyperlink"/>
      <w:u w:val="single"/>
    </w:rPr>
  </w:style>
  <w:style w:type="character" w:styleId="UnresolvedMention">
    <w:name w:val="Unresolved Mention"/>
    <w:basedOn w:val="DefaultParagraphFont"/>
    <w:uiPriority w:val="99"/>
    <w:semiHidden/>
    <w:unhideWhenUsed/>
    <w:rsid w:val="00DE0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razvi@jc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7</cp:revision>
  <dcterms:created xsi:type="dcterms:W3CDTF">2019-03-25T11:08:00Z</dcterms:created>
  <dcterms:modified xsi:type="dcterms:W3CDTF">2019-03-25T11:14:00Z</dcterms:modified>
</cp:coreProperties>
</file>